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8E" w:rsidRPr="001C41B5" w:rsidRDefault="003D4D8E" w:rsidP="001C41B5">
      <w:pPr>
        <w:pStyle w:val="Title"/>
        <w:jc w:val="center"/>
        <w:rPr>
          <w:rFonts w:ascii="Times New Roman" w:hAnsi="Times New Roman" w:cs="Times New Roman"/>
        </w:rPr>
      </w:pPr>
      <w:r w:rsidRPr="001C41B5">
        <w:rPr>
          <w:rFonts w:ascii="Times New Roman" w:hAnsi="Times New Roman" w:cs="Times New Roman"/>
        </w:rPr>
        <w:t>Laura Shinn</w:t>
      </w:r>
    </w:p>
    <w:p w:rsidR="003D4D8E" w:rsidRDefault="003D4D8E" w:rsidP="003D4D8E">
      <w:pPr>
        <w:pStyle w:val="Title"/>
        <w:rPr>
          <w:rFonts w:ascii="Times New Roman" w:hAnsi="Times New Roman" w:cs="Times New Roman"/>
          <w:sz w:val="40"/>
          <w:szCs w:val="40"/>
        </w:rPr>
      </w:pPr>
    </w:p>
    <w:p w:rsidR="003D4D8E" w:rsidRPr="003D4D8E" w:rsidRDefault="003D4D8E" w:rsidP="003D4D8E">
      <w:pPr>
        <w:pStyle w:val="Title"/>
        <w:rPr>
          <w:rFonts w:ascii="Times New Roman" w:hAnsi="Times New Roman" w:cs="Times New Roman"/>
          <w:sz w:val="32"/>
          <w:szCs w:val="32"/>
        </w:rPr>
      </w:pPr>
      <w:r w:rsidRPr="003D4D8E">
        <w:rPr>
          <w:rFonts w:ascii="Times New Roman" w:hAnsi="Times New Roman" w:cs="Times New Roman"/>
          <w:sz w:val="32"/>
          <w:szCs w:val="32"/>
        </w:rPr>
        <w:t>Current Position</w:t>
      </w:r>
    </w:p>
    <w:p w:rsidR="003D4D8E" w:rsidRDefault="001C41B5" w:rsidP="003D4D8E">
      <w:pPr>
        <w:pStyle w:val="Default"/>
        <w:rPr>
          <w:rFonts w:ascii="Calibri" w:hAnsi="Calibri"/>
          <w:b/>
          <w:bCs/>
        </w:rPr>
      </w:pPr>
      <w:r>
        <w:t>I am in the third month of a 2-</w:t>
      </w:r>
      <w:r w:rsidR="003D4D8E">
        <w:t>year fellowship at the Center for Health Equity Research and Promotion (CHERP).</w:t>
      </w:r>
      <w:r>
        <w:t xml:space="preserve"> </w:t>
      </w:r>
      <w:r w:rsidR="003D4D8E">
        <w:t>CHERP is a Veterans Administration Health Services Research and Development Center of Excellence.</w:t>
      </w:r>
      <w:r>
        <w:t xml:space="preserve"> </w:t>
      </w:r>
      <w:r w:rsidR="003D4D8E">
        <w:t>CHERP equity research focuses on vulnerable veteran populations, including those who face potential discrimination because of race, ethnicity, or social status, and those at risk for disparities in health or health care due to other physical and/or mental conditions.</w:t>
      </w:r>
      <w:r>
        <w:t xml:space="preserve"> </w:t>
      </w:r>
      <w:r w:rsidR="003D4D8E">
        <w:t>For equity research, CHERP uses a framework that recognizes three generations of health equity research:</w:t>
      </w:r>
      <w:r>
        <w:t xml:space="preserve"> </w:t>
      </w:r>
      <w:r w:rsidR="003D4D8E">
        <w:t>(1) detection of disparities in health and health care; (2) understanding the causes and mechanisms of these disparities; and (3) development and testing of interventions to reduce or eliminate disparities.</w:t>
      </w:r>
      <w:r w:rsidR="003D4D8E" w:rsidRPr="00541E70">
        <w:rPr>
          <w:rFonts w:ascii="Calibri" w:hAnsi="Calibri"/>
          <w:b/>
          <w:bCs/>
          <w:vanish/>
        </w:rPr>
        <w:t xml:space="preserve"> </w:t>
      </w:r>
      <w:r w:rsidR="003D4D8E">
        <w:rPr>
          <w:rFonts w:ascii="Calibri" w:hAnsi="Calibri"/>
          <w:b/>
          <w:bCs/>
          <w:vanish/>
        </w:rPr>
        <w:t>CHERP equity research focuses on vulnerable veteran populations, including those who face potential discrimination because of race, ethnicity, or social status, and those at risk for disparities in health or health care due to other physical and/or mental conditions.  For equity research, CHERP uses a framework that recognizes three generations of health equity research: (1) detection of disparities in health and health care; (2) understanding the causes and mechanisms of these disparities; and (3) development and testing of interventions to reduce or eliminate disparities</w:t>
      </w:r>
      <w:r w:rsidR="003D4D8E">
        <w:rPr>
          <w:rFonts w:ascii="Calibri" w:hAnsi="Calibri"/>
          <w:b/>
          <w:bCs/>
        </w:rPr>
        <w:t xml:space="preserve"> </w:t>
      </w:r>
    </w:p>
    <w:p w:rsidR="003D4D8E" w:rsidRPr="00E31697" w:rsidRDefault="003D4D8E" w:rsidP="003D4D8E">
      <w:pPr>
        <w:pStyle w:val="Default"/>
        <w:rPr>
          <w:bCs/>
        </w:rPr>
      </w:pPr>
    </w:p>
    <w:p w:rsidR="003D4D8E" w:rsidRPr="00E31697" w:rsidRDefault="003D4D8E" w:rsidP="003D4D8E">
      <w:pPr>
        <w:pStyle w:val="Default"/>
        <w:rPr>
          <w:bCs/>
        </w:rPr>
      </w:pPr>
      <w:r w:rsidRPr="00E31697">
        <w:rPr>
          <w:bCs/>
        </w:rPr>
        <w:t>The post-doctoral training position is for individuals who wish to develop and enhance skills in health services research.</w:t>
      </w:r>
      <w:r w:rsidR="001C41B5">
        <w:rPr>
          <w:bCs/>
        </w:rPr>
        <w:t xml:space="preserve"> </w:t>
      </w:r>
      <w:r w:rsidRPr="00E31697">
        <w:rPr>
          <w:bCs/>
        </w:rPr>
        <w:t>Fellows are expected to engage in scholarly projects of their own design under the guidance of senior program faculty.</w:t>
      </w:r>
      <w:r w:rsidR="001C41B5">
        <w:rPr>
          <w:bCs/>
        </w:rPr>
        <w:t xml:space="preserve"> </w:t>
      </w:r>
      <w:r w:rsidRPr="00E31697">
        <w:rPr>
          <w:bCs/>
        </w:rPr>
        <w:t>Most fellows also participate in other projects already underway at Penn or Pitt and the affiliated VA Hospital.</w:t>
      </w:r>
    </w:p>
    <w:p w:rsidR="003D4D8E" w:rsidRPr="00E31697" w:rsidRDefault="003D4D8E" w:rsidP="003D4D8E">
      <w:pPr>
        <w:pStyle w:val="Default"/>
        <w:rPr>
          <w:bCs/>
        </w:rPr>
      </w:pPr>
    </w:p>
    <w:p w:rsidR="003D4D8E" w:rsidRDefault="003D4D8E" w:rsidP="003D4D8E">
      <w:pPr>
        <w:pStyle w:val="Default"/>
        <w:rPr>
          <w:bCs/>
        </w:rPr>
      </w:pPr>
      <w:r w:rsidRPr="00E31697">
        <w:rPr>
          <w:bCs/>
        </w:rPr>
        <w:t>Right now, I am working on submi</w:t>
      </w:r>
      <w:r w:rsidR="001C41B5">
        <w:rPr>
          <w:bCs/>
        </w:rPr>
        <w:t>tt</w:t>
      </w:r>
      <w:r w:rsidRPr="00E31697">
        <w:rPr>
          <w:bCs/>
        </w:rPr>
        <w:t>in</w:t>
      </w:r>
      <w:r w:rsidR="001C41B5">
        <w:rPr>
          <w:bCs/>
        </w:rPr>
        <w:t>g a</w:t>
      </w:r>
      <w:r w:rsidRPr="00E31697">
        <w:rPr>
          <w:bCs/>
        </w:rPr>
        <w:t xml:space="preserve"> section of my dissertation for presentation at an annual meeting and for journal publication.</w:t>
      </w:r>
      <w:r w:rsidR="001C41B5">
        <w:rPr>
          <w:bCs/>
        </w:rPr>
        <w:t xml:space="preserve"> </w:t>
      </w:r>
      <w:r w:rsidRPr="00E31697">
        <w:rPr>
          <w:bCs/>
        </w:rPr>
        <w:t>I am also assisting two faculty members at Penn</w:t>
      </w:r>
      <w:r w:rsidR="00797807">
        <w:rPr>
          <w:bCs/>
        </w:rPr>
        <w:t>’s</w:t>
      </w:r>
      <w:r w:rsidRPr="00E31697">
        <w:rPr>
          <w:bCs/>
        </w:rPr>
        <w:t xml:space="preserve"> medical school working with a national data set to prepare some coursework for M</w:t>
      </w:r>
      <w:r w:rsidR="00797807">
        <w:rPr>
          <w:bCs/>
        </w:rPr>
        <w:t>.</w:t>
      </w:r>
      <w:r w:rsidRPr="00E31697">
        <w:rPr>
          <w:bCs/>
        </w:rPr>
        <w:t>D</w:t>
      </w:r>
      <w:r w:rsidR="00797807">
        <w:rPr>
          <w:bCs/>
        </w:rPr>
        <w:t>.</w:t>
      </w:r>
      <w:r w:rsidRPr="00E31697">
        <w:rPr>
          <w:bCs/>
        </w:rPr>
        <w:t xml:space="preserve"> fellows who </w:t>
      </w:r>
      <w:r>
        <w:rPr>
          <w:bCs/>
        </w:rPr>
        <w:t>are learning research skills.</w:t>
      </w:r>
      <w:r w:rsidR="001C41B5">
        <w:rPr>
          <w:bCs/>
        </w:rPr>
        <w:t xml:space="preserve"> </w:t>
      </w:r>
      <w:r>
        <w:rPr>
          <w:bCs/>
        </w:rPr>
        <w:t xml:space="preserve">I am also working on </w:t>
      </w:r>
      <w:r w:rsidR="001C41B5">
        <w:rPr>
          <w:bCs/>
        </w:rPr>
        <w:t>a</w:t>
      </w:r>
      <w:r>
        <w:rPr>
          <w:bCs/>
        </w:rPr>
        <w:t xml:space="preserve"> model of suicide prevention.</w:t>
      </w:r>
    </w:p>
    <w:p w:rsidR="003D4D8E" w:rsidRDefault="003D4D8E" w:rsidP="003D4D8E">
      <w:pPr>
        <w:pStyle w:val="Default"/>
        <w:rPr>
          <w:bCs/>
        </w:rPr>
      </w:pPr>
    </w:p>
    <w:p w:rsidR="003D4D8E" w:rsidRPr="00E31697" w:rsidRDefault="003D4D8E" w:rsidP="003D4D8E">
      <w:pPr>
        <w:pStyle w:val="Default"/>
        <w:rPr>
          <w:bCs/>
        </w:rPr>
      </w:pPr>
      <w:r>
        <w:rPr>
          <w:bCs/>
        </w:rPr>
        <w:t>In the next few months, I plan to work with one of the faculty members developing my skill</w:t>
      </w:r>
      <w:r w:rsidR="001C41B5">
        <w:rPr>
          <w:bCs/>
        </w:rPr>
        <w:t>s</w:t>
      </w:r>
      <w:r>
        <w:rPr>
          <w:bCs/>
        </w:rPr>
        <w:t xml:space="preserve"> in market definition by a</w:t>
      </w:r>
      <w:r w:rsidR="001C41B5">
        <w:rPr>
          <w:bCs/>
        </w:rPr>
        <w:t>ssisting in research on patient-</w:t>
      </w:r>
      <w:r>
        <w:rPr>
          <w:bCs/>
        </w:rPr>
        <w:t>centered medical homes</w:t>
      </w:r>
      <w:r w:rsidR="001C41B5">
        <w:rPr>
          <w:bCs/>
        </w:rPr>
        <w:t>. T</w:t>
      </w:r>
      <w:r>
        <w:rPr>
          <w:bCs/>
        </w:rPr>
        <w:t xml:space="preserve">he idea </w:t>
      </w:r>
      <w:r w:rsidR="001C41B5">
        <w:rPr>
          <w:bCs/>
        </w:rPr>
        <w:t xml:space="preserve">is </w:t>
      </w:r>
      <w:r>
        <w:rPr>
          <w:bCs/>
        </w:rPr>
        <w:t xml:space="preserve">that overhauling the delivery of </w:t>
      </w:r>
      <w:r w:rsidR="001C41B5">
        <w:rPr>
          <w:bCs/>
        </w:rPr>
        <w:t xml:space="preserve">the </w:t>
      </w:r>
      <w:r>
        <w:rPr>
          <w:bCs/>
        </w:rPr>
        <w:t>U.S. health care system will be achieved by recognizing four components of health care:</w:t>
      </w:r>
      <w:r w:rsidR="001C41B5">
        <w:rPr>
          <w:bCs/>
        </w:rPr>
        <w:t xml:space="preserve"> </w:t>
      </w:r>
      <w:r>
        <w:rPr>
          <w:bCs/>
        </w:rPr>
        <w:t>(1) primary physician; (2) whole person orientation; (3) access to safe and high quality care; and</w:t>
      </w:r>
      <w:r w:rsidR="001C41B5">
        <w:rPr>
          <w:bCs/>
        </w:rPr>
        <w:t>,</w:t>
      </w:r>
      <w:r>
        <w:rPr>
          <w:bCs/>
        </w:rPr>
        <w:t xml:space="preserve"> most importantly to economists, (4) payment that recognizes the added value provided to patients who have a patient-centered medical home.</w:t>
      </w:r>
    </w:p>
    <w:p w:rsidR="003D4D8E" w:rsidRPr="00E31697" w:rsidRDefault="003D4D8E" w:rsidP="003D4D8E">
      <w:pPr>
        <w:pStyle w:val="Default"/>
      </w:pPr>
    </w:p>
    <w:p w:rsidR="00CD0D17" w:rsidRPr="003D4D8E" w:rsidRDefault="00CD0D17" w:rsidP="000445A2">
      <w:pPr>
        <w:pStyle w:val="Title"/>
        <w:rPr>
          <w:rFonts w:ascii="Times New Roman" w:hAnsi="Times New Roman" w:cs="Times New Roman"/>
          <w:sz w:val="32"/>
          <w:szCs w:val="32"/>
        </w:rPr>
      </w:pPr>
      <w:r w:rsidRPr="003D4D8E">
        <w:rPr>
          <w:rFonts w:ascii="Times New Roman" w:hAnsi="Times New Roman" w:cs="Times New Roman"/>
          <w:sz w:val="32"/>
          <w:szCs w:val="32"/>
        </w:rPr>
        <w:t>Presentations</w:t>
      </w:r>
    </w:p>
    <w:p w:rsidR="000445A2" w:rsidRPr="000445A2" w:rsidRDefault="00C176FC" w:rsidP="000445A2">
      <w:pPr>
        <w:pStyle w:val="Default"/>
      </w:pPr>
      <w:r>
        <w:t>Shinn, Laura.</w:t>
      </w:r>
      <w:r w:rsidR="001C41B5">
        <w:t xml:space="preserve"> </w:t>
      </w:r>
      <w:proofErr w:type="gramStart"/>
      <w:r w:rsidR="001C41B5">
        <w:rPr>
          <w:bCs/>
        </w:rPr>
        <w:t>“</w:t>
      </w:r>
      <w:r w:rsidR="001C41B5" w:rsidRPr="000445A2">
        <w:rPr>
          <w:bCs/>
          <w:vanish/>
        </w:rPr>
        <w:t>"Matching for Life: A Model of Suicide Intervention," has been accepted for a combination poster-oral presentation at the upcoming iHEA Congress in Toronto.</w:t>
      </w:r>
      <w:r w:rsidR="001C41B5" w:rsidRPr="000445A2">
        <w:rPr>
          <w:bCs/>
        </w:rPr>
        <w:t>Matching for Life: A Model of Suicide Intervention</w:t>
      </w:r>
      <w:r w:rsidR="001C41B5">
        <w:rPr>
          <w:bCs/>
        </w:rPr>
        <w:t>.</w:t>
      </w:r>
      <w:r w:rsidR="001C41B5" w:rsidRPr="000445A2">
        <w:rPr>
          <w:bCs/>
        </w:rPr>
        <w:t>”</w:t>
      </w:r>
      <w:proofErr w:type="gramEnd"/>
      <w:r w:rsidR="001C41B5">
        <w:t xml:space="preserve"> Poster and oral presentation at </w:t>
      </w:r>
      <w:r w:rsidR="001C41B5" w:rsidRPr="000445A2">
        <w:t xml:space="preserve">Transforming Health </w:t>
      </w:r>
      <w:r w:rsidR="00797807">
        <w:t>and</w:t>
      </w:r>
      <w:r w:rsidR="001C41B5" w:rsidRPr="000445A2">
        <w:t xml:space="preserve"> Economics: 8th World Congress on Health Economics</w:t>
      </w:r>
      <w:r w:rsidR="001C41B5">
        <w:t xml:space="preserve">, </w:t>
      </w:r>
      <w:r w:rsidR="000445A2">
        <w:t>International Health Economics Association (</w:t>
      </w:r>
      <w:proofErr w:type="spellStart"/>
      <w:r w:rsidR="001C41B5">
        <w:t>iHEA</w:t>
      </w:r>
      <w:proofErr w:type="spellEnd"/>
      <w:r w:rsidR="001C41B5">
        <w:t>), Toronto, July 2011.</w:t>
      </w:r>
    </w:p>
    <w:p w:rsidR="000445A2" w:rsidRDefault="000445A2" w:rsidP="00CD0D17">
      <w:pPr>
        <w:pStyle w:val="Default"/>
      </w:pPr>
    </w:p>
    <w:p w:rsidR="00CD0D17" w:rsidRPr="000445A2" w:rsidRDefault="00C176FC" w:rsidP="00CD0D17">
      <w:pPr>
        <w:pStyle w:val="Default"/>
      </w:pPr>
      <w:r>
        <w:t>Shinn, Laura.</w:t>
      </w:r>
      <w:r w:rsidR="001C41B5">
        <w:t xml:space="preserve"> </w:t>
      </w:r>
      <w:proofErr w:type="gramStart"/>
      <w:r w:rsidR="001C41B5" w:rsidRPr="000445A2">
        <w:t>“Reaching for the Stars: The Impact of Star Physicians on Diffusion of a Medical Technology</w:t>
      </w:r>
      <w:r w:rsidR="001C41B5">
        <w:t>.</w:t>
      </w:r>
      <w:r w:rsidR="001C41B5" w:rsidRPr="000445A2">
        <w:t>”</w:t>
      </w:r>
      <w:proofErr w:type="gramEnd"/>
      <w:r w:rsidR="001C41B5">
        <w:t xml:space="preserve"> </w:t>
      </w:r>
      <w:r w:rsidR="001C41B5" w:rsidRPr="000445A2">
        <w:t>Omicron Delta Epsilon and the American Economic Association Graduate Student Invited Paper Session</w:t>
      </w:r>
      <w:r w:rsidR="001C41B5">
        <w:t xml:space="preserve"> at the </w:t>
      </w:r>
      <w:r w:rsidR="00CD0D17" w:rsidRPr="000445A2">
        <w:t xml:space="preserve">Allied Social Science Association/American Economic Association Meetings, Atlanta, 2010. </w:t>
      </w:r>
    </w:p>
    <w:p w:rsidR="00CD0D17" w:rsidRPr="000445A2" w:rsidRDefault="00CD0D17" w:rsidP="00CD0D17">
      <w:pPr>
        <w:pStyle w:val="Default"/>
      </w:pPr>
    </w:p>
    <w:p w:rsidR="00CD0D17" w:rsidRDefault="001C41B5" w:rsidP="00CD0D17">
      <w:pPr>
        <w:pStyle w:val="Default"/>
      </w:pPr>
      <w:r>
        <w:t xml:space="preserve">Shinn, Laura. </w:t>
      </w:r>
      <w:proofErr w:type="gramStart"/>
      <w:r w:rsidRPr="000445A2">
        <w:t>“Using Oral History to Contextualize an Empirical Study</w:t>
      </w:r>
      <w:r>
        <w:t>.</w:t>
      </w:r>
      <w:r w:rsidRPr="000445A2">
        <w:t>”</w:t>
      </w:r>
      <w:proofErr w:type="gramEnd"/>
      <w:r>
        <w:t xml:space="preserve"> </w:t>
      </w:r>
      <w:proofErr w:type="gramStart"/>
      <w:r w:rsidRPr="000445A2">
        <w:t>Oral presentation</w:t>
      </w:r>
      <w:r>
        <w:t xml:space="preserve"> at the</w:t>
      </w:r>
      <w:r w:rsidRPr="000445A2">
        <w:t xml:space="preserve"> </w:t>
      </w:r>
      <w:r w:rsidR="00CD0D17" w:rsidRPr="000445A2">
        <w:t>Graduate Fellows Research Symposium</w:t>
      </w:r>
      <w:r>
        <w:t>, Temple University, October 2010.</w:t>
      </w:r>
      <w:proofErr w:type="gramEnd"/>
    </w:p>
    <w:p w:rsidR="001C41B5" w:rsidRPr="000445A2" w:rsidRDefault="001C41B5" w:rsidP="00CD0D17">
      <w:pPr>
        <w:pStyle w:val="Default"/>
      </w:pPr>
    </w:p>
    <w:p w:rsidR="00CD0D17" w:rsidRDefault="001C41B5" w:rsidP="00CD0D17">
      <w:pPr>
        <w:pStyle w:val="Default"/>
      </w:pPr>
      <w:r>
        <w:t xml:space="preserve">Shinn, Laura. </w:t>
      </w:r>
      <w:proofErr w:type="gramStart"/>
      <w:r w:rsidRPr="000445A2">
        <w:t>“The Impact of Star Physicians on Diffusion of a Medical Technology</w:t>
      </w:r>
      <w:r>
        <w:t>.</w:t>
      </w:r>
      <w:r w:rsidRPr="000445A2">
        <w:t>”</w:t>
      </w:r>
      <w:proofErr w:type="gramEnd"/>
      <w:r w:rsidRPr="000445A2">
        <w:t xml:space="preserve"> </w:t>
      </w:r>
      <w:proofErr w:type="gramStart"/>
      <w:r w:rsidRPr="000445A2">
        <w:t>Oral presentation</w:t>
      </w:r>
      <w:r>
        <w:t xml:space="preserve"> at the </w:t>
      </w:r>
      <w:r w:rsidR="00CD0D17" w:rsidRPr="000445A2">
        <w:t xml:space="preserve">Graduate Fellows Research Symposium, Temple University, </w:t>
      </w:r>
      <w:r>
        <w:t xml:space="preserve">September </w:t>
      </w:r>
      <w:r w:rsidR="00CD0D17" w:rsidRPr="000445A2">
        <w:t>2009.</w:t>
      </w:r>
      <w:proofErr w:type="gramEnd"/>
      <w:r w:rsidR="00CD0D17" w:rsidRPr="000445A2">
        <w:t xml:space="preserve"> </w:t>
      </w:r>
    </w:p>
    <w:p w:rsidR="001C41B5" w:rsidRDefault="001C41B5" w:rsidP="00CD0D17">
      <w:pPr>
        <w:pStyle w:val="Default"/>
        <w:rPr>
          <w:sz w:val="23"/>
          <w:szCs w:val="23"/>
        </w:rPr>
      </w:pPr>
    </w:p>
    <w:p w:rsidR="00CD0D17" w:rsidRPr="003D4D8E" w:rsidRDefault="00CD0D17" w:rsidP="000445A2">
      <w:pPr>
        <w:pStyle w:val="Title"/>
        <w:rPr>
          <w:rFonts w:ascii="Times New Roman" w:hAnsi="Times New Roman" w:cs="Times New Roman"/>
          <w:sz w:val="32"/>
          <w:szCs w:val="32"/>
        </w:rPr>
      </w:pPr>
      <w:r w:rsidRPr="003D4D8E">
        <w:rPr>
          <w:rFonts w:ascii="Times New Roman" w:hAnsi="Times New Roman" w:cs="Times New Roman"/>
          <w:sz w:val="32"/>
          <w:szCs w:val="32"/>
        </w:rPr>
        <w:t>Publications</w:t>
      </w:r>
    </w:p>
    <w:p w:rsidR="000445A2" w:rsidRPr="000445A2" w:rsidRDefault="00C176FC" w:rsidP="00CD0D17">
      <w:pPr>
        <w:pStyle w:val="Default"/>
      </w:pPr>
      <w:r>
        <w:rPr>
          <w:iCs/>
        </w:rPr>
        <w:t>Shinn, Laura.</w:t>
      </w:r>
      <w:r w:rsidR="001C41B5">
        <w:rPr>
          <w:iCs/>
        </w:rPr>
        <w:t xml:space="preserve"> </w:t>
      </w:r>
      <w:r w:rsidR="000445A2" w:rsidRPr="000445A2">
        <w:rPr>
          <w:i/>
          <w:iCs/>
        </w:rPr>
        <w:t xml:space="preserve">Test Bank </w:t>
      </w:r>
      <w:r w:rsidR="000445A2" w:rsidRPr="000445A2">
        <w:t xml:space="preserve">to accompany Thomas E. Getzen’s </w:t>
      </w:r>
      <w:r w:rsidR="000445A2" w:rsidRPr="000445A2">
        <w:rPr>
          <w:i/>
          <w:iCs/>
        </w:rPr>
        <w:t>Health Economics and Financing</w:t>
      </w:r>
      <w:r w:rsidR="000445A2" w:rsidRPr="000445A2">
        <w:t xml:space="preserve">, 4th edition, Wiley Publishers, 2010. </w:t>
      </w:r>
    </w:p>
    <w:p w:rsidR="000445A2" w:rsidRPr="000445A2" w:rsidRDefault="000445A2" w:rsidP="00CD0D17">
      <w:pPr>
        <w:pStyle w:val="Default"/>
      </w:pPr>
    </w:p>
    <w:p w:rsidR="00CD0D17" w:rsidRPr="000445A2" w:rsidRDefault="00C176FC" w:rsidP="00CD0D17">
      <w:pPr>
        <w:pStyle w:val="Default"/>
      </w:pPr>
      <w:r>
        <w:t>Shinn, Laura.</w:t>
      </w:r>
      <w:r w:rsidR="001C41B5">
        <w:t xml:space="preserve"> </w:t>
      </w:r>
      <w:r w:rsidR="000445A2" w:rsidRPr="000445A2">
        <w:t xml:space="preserve">“Show Me the Money: </w:t>
      </w:r>
      <w:r w:rsidR="003D4D8E">
        <w:t>A</w:t>
      </w:r>
      <w:r w:rsidR="000445A2" w:rsidRPr="000445A2">
        <w:t>n Object Lesson in which Students Actively Learn Money Supply Changes.”</w:t>
      </w:r>
      <w:r w:rsidR="00797807">
        <w:t xml:space="preserve"> </w:t>
      </w:r>
      <w:r w:rsidR="00797807" w:rsidRPr="000445A2">
        <w:t>Poste</w:t>
      </w:r>
      <w:r w:rsidR="00797807">
        <w:t xml:space="preserve">r presented at the </w:t>
      </w:r>
      <w:r w:rsidR="00797807" w:rsidRPr="000445A2">
        <w:t>Allied Social Science Association</w:t>
      </w:r>
      <w:r w:rsidR="00797807">
        <w:t>/</w:t>
      </w:r>
      <w:r w:rsidR="00797807" w:rsidRPr="000445A2">
        <w:t>American Economic Association Meetings, New Orleans, 2008</w:t>
      </w:r>
      <w:r w:rsidR="00797807">
        <w:t>, and p</w:t>
      </w:r>
      <w:r w:rsidR="000445A2" w:rsidRPr="000445A2">
        <w:t xml:space="preserve">ublished </w:t>
      </w:r>
      <w:r w:rsidR="00797807">
        <w:t>i</w:t>
      </w:r>
      <w:r w:rsidR="000445A2" w:rsidRPr="000445A2">
        <w:t>n the Social Science Research Network Working Paper Series</w:t>
      </w:r>
      <w:r w:rsidR="00797807">
        <w:t>,</w:t>
      </w:r>
      <w:r w:rsidR="000445A2" w:rsidRPr="000445A2">
        <w:t xml:space="preserve"> March 4, 2008. Available at SSRN: http://papers.ssrn.com/sol3/papers.cfm?abstract_id=1108</w:t>
      </w:r>
      <w:r w:rsidR="001C41B5">
        <w:t>333</w:t>
      </w:r>
    </w:p>
    <w:p w:rsidR="00B01136" w:rsidRPr="000445A2" w:rsidRDefault="00B01136">
      <w:pPr>
        <w:rPr>
          <w:rFonts w:ascii="Times New Roman" w:hAnsi="Times New Roman" w:cs="Times New Roman"/>
          <w:sz w:val="24"/>
          <w:szCs w:val="24"/>
        </w:rPr>
      </w:pPr>
    </w:p>
    <w:p w:rsidR="000445A2" w:rsidRPr="003D4D8E" w:rsidRDefault="000445A2" w:rsidP="000445A2">
      <w:pPr>
        <w:pStyle w:val="Title"/>
        <w:rPr>
          <w:rFonts w:ascii="Times New Roman" w:hAnsi="Times New Roman" w:cs="Times New Roman"/>
          <w:sz w:val="32"/>
          <w:szCs w:val="32"/>
        </w:rPr>
      </w:pPr>
      <w:r w:rsidRPr="003D4D8E">
        <w:rPr>
          <w:rFonts w:ascii="Times New Roman" w:hAnsi="Times New Roman" w:cs="Times New Roman"/>
          <w:sz w:val="32"/>
          <w:szCs w:val="32"/>
        </w:rPr>
        <w:t>Works in Progress</w:t>
      </w:r>
    </w:p>
    <w:p w:rsidR="000445A2" w:rsidRDefault="000445A2" w:rsidP="000445A2">
      <w:pPr>
        <w:rPr>
          <w:rFonts w:ascii="Times New Roman" w:hAnsi="Times New Roman" w:cs="Times New Roman"/>
          <w:sz w:val="24"/>
          <w:szCs w:val="24"/>
        </w:rPr>
      </w:pPr>
      <w:r w:rsidRPr="000445A2">
        <w:rPr>
          <w:rFonts w:ascii="Times New Roman" w:hAnsi="Times New Roman" w:cs="Times New Roman"/>
          <w:sz w:val="24"/>
          <w:szCs w:val="24"/>
        </w:rPr>
        <w:t>“Scavenger Hunt for Economic Data: Active Learning in the Classroom.” With Sue K. Stockly, Eastern New Mexico University.</w:t>
      </w:r>
    </w:p>
    <w:p w:rsidR="000445A2" w:rsidRDefault="000445A2" w:rsidP="000445A2">
      <w:pPr>
        <w:pStyle w:val="Default"/>
        <w:rPr>
          <w:bCs/>
        </w:rPr>
      </w:pPr>
      <w:proofErr w:type="gramStart"/>
      <w:r>
        <w:rPr>
          <w:bCs/>
        </w:rPr>
        <w:t>“</w:t>
      </w:r>
      <w:r w:rsidRPr="000445A2">
        <w:rPr>
          <w:bCs/>
          <w:vanish/>
        </w:rPr>
        <w:t>"Matching for Life: A Model of Suicide Intervention," has been accepted for a combination poster-oral presentation at the upcoming iHEA Congress in Toronto.</w:t>
      </w:r>
      <w:r w:rsidRPr="000445A2">
        <w:rPr>
          <w:bCs/>
        </w:rPr>
        <w:t>Matching for Life: A Model of Suicide Intervention</w:t>
      </w:r>
      <w:r>
        <w:rPr>
          <w:bCs/>
        </w:rPr>
        <w:t>.</w:t>
      </w:r>
      <w:r w:rsidRPr="000445A2">
        <w:rPr>
          <w:bCs/>
        </w:rPr>
        <w:t>”</w:t>
      </w:r>
      <w:proofErr w:type="gramEnd"/>
      <w:r w:rsidR="001C41B5">
        <w:rPr>
          <w:bCs/>
        </w:rPr>
        <w:t xml:space="preserve"> </w:t>
      </w:r>
      <w:r>
        <w:rPr>
          <w:bCs/>
        </w:rPr>
        <w:t>With Lisa Delgado, Cabrini College.</w:t>
      </w:r>
    </w:p>
    <w:p w:rsidR="000445A2" w:rsidRDefault="000445A2" w:rsidP="000445A2">
      <w:pPr>
        <w:pStyle w:val="Default"/>
        <w:rPr>
          <w:bCs/>
        </w:rPr>
      </w:pPr>
    </w:p>
    <w:p w:rsidR="000445A2" w:rsidRPr="000445A2" w:rsidRDefault="000445A2" w:rsidP="000445A2">
      <w:pPr>
        <w:pStyle w:val="Default"/>
      </w:pPr>
      <w:r>
        <w:t>“</w:t>
      </w:r>
      <w:r w:rsidRPr="000445A2">
        <w:t>The Impact of Star Physicians on Diffusion of a Medical Technology</w:t>
      </w:r>
      <w:r w:rsidR="00797807">
        <w:t>.</w:t>
      </w:r>
      <w:r w:rsidRPr="000445A2">
        <w:t>”</w:t>
      </w:r>
      <w:r>
        <w:t xml:space="preserve"> </w:t>
      </w:r>
      <w:proofErr w:type="gramStart"/>
      <w:r w:rsidR="00797807">
        <w:t>P</w:t>
      </w:r>
      <w:r>
        <w:t>reparing to submit for publication, from my dissertation.</w:t>
      </w:r>
      <w:proofErr w:type="gramEnd"/>
    </w:p>
    <w:p w:rsidR="000445A2" w:rsidRDefault="000445A2" w:rsidP="000445A2">
      <w:pPr>
        <w:rPr>
          <w:rFonts w:ascii="Times New Roman" w:hAnsi="Times New Roman" w:cs="Times New Roman"/>
          <w:sz w:val="24"/>
          <w:szCs w:val="24"/>
        </w:rPr>
      </w:pPr>
    </w:p>
    <w:p w:rsidR="003D4D8E" w:rsidRDefault="003D4D8E" w:rsidP="000445A2">
      <w:pPr>
        <w:rPr>
          <w:rFonts w:ascii="Times New Roman" w:hAnsi="Times New Roman" w:cs="Times New Roman"/>
          <w:sz w:val="24"/>
          <w:szCs w:val="24"/>
        </w:rPr>
      </w:pPr>
    </w:p>
    <w:p w:rsidR="003D4D8E" w:rsidRDefault="003D4D8E" w:rsidP="000445A2">
      <w:pPr>
        <w:rPr>
          <w:rFonts w:ascii="Times New Roman" w:hAnsi="Times New Roman" w:cs="Times New Roman"/>
          <w:sz w:val="24"/>
          <w:szCs w:val="24"/>
        </w:rPr>
      </w:pPr>
    </w:p>
    <w:p w:rsidR="003D4D8E" w:rsidRDefault="003D4D8E" w:rsidP="000445A2">
      <w:pPr>
        <w:rPr>
          <w:rFonts w:ascii="Times New Roman" w:hAnsi="Times New Roman" w:cs="Times New Roman"/>
          <w:sz w:val="24"/>
          <w:szCs w:val="24"/>
        </w:rPr>
      </w:pPr>
    </w:p>
    <w:p w:rsidR="003D4D8E" w:rsidRDefault="003D4D8E" w:rsidP="000445A2">
      <w:pPr>
        <w:rPr>
          <w:rFonts w:ascii="Times New Roman" w:hAnsi="Times New Roman" w:cs="Times New Roman"/>
          <w:sz w:val="24"/>
          <w:szCs w:val="24"/>
        </w:rPr>
      </w:pPr>
    </w:p>
    <w:p w:rsidR="003D4D8E" w:rsidRDefault="003D4D8E" w:rsidP="000445A2">
      <w:pPr>
        <w:rPr>
          <w:rFonts w:ascii="Times New Roman" w:hAnsi="Times New Roman" w:cs="Times New Roman"/>
          <w:sz w:val="24"/>
          <w:szCs w:val="24"/>
        </w:rPr>
      </w:pPr>
    </w:p>
    <w:p w:rsidR="003D4D8E" w:rsidRDefault="003D4D8E" w:rsidP="000445A2">
      <w:pPr>
        <w:rPr>
          <w:rFonts w:ascii="Times New Roman" w:hAnsi="Times New Roman" w:cs="Times New Roman"/>
          <w:sz w:val="24"/>
          <w:szCs w:val="24"/>
        </w:rPr>
      </w:pPr>
    </w:p>
    <w:p w:rsidR="003D4D8E" w:rsidRDefault="003D4D8E" w:rsidP="000445A2">
      <w:pPr>
        <w:rPr>
          <w:rFonts w:ascii="Times New Roman" w:hAnsi="Times New Roman" w:cs="Times New Roman"/>
          <w:sz w:val="24"/>
          <w:szCs w:val="24"/>
        </w:rPr>
      </w:pPr>
    </w:p>
    <w:p w:rsidR="00797807" w:rsidRDefault="00797807" w:rsidP="000445A2">
      <w:pPr>
        <w:rPr>
          <w:rFonts w:ascii="Times New Roman" w:hAnsi="Times New Roman" w:cs="Times New Roman"/>
          <w:sz w:val="24"/>
          <w:szCs w:val="24"/>
        </w:rPr>
      </w:pPr>
    </w:p>
    <w:p w:rsidR="00541E70" w:rsidRPr="00541E70" w:rsidRDefault="003D4D8E" w:rsidP="003D4D8E">
      <w:pPr>
        <w:rPr>
          <w:rFonts w:ascii="Times New Roman" w:eastAsia="Times New Roman" w:hAnsi="Times New Roman" w:cs="Times New Roman"/>
          <w:bCs/>
          <w:vanish/>
          <w:color w:val="000000"/>
          <w:sz w:val="24"/>
          <w:szCs w:val="24"/>
        </w:rPr>
      </w:pPr>
      <w:r>
        <w:rPr>
          <w:rFonts w:ascii="Times New Roman" w:hAnsi="Times New Roman" w:cs="Times New Roman"/>
          <w:sz w:val="24"/>
          <w:szCs w:val="24"/>
        </w:rPr>
        <w:t>Prepared March 2011</w:t>
      </w:r>
      <w:r w:rsidR="00541E70" w:rsidRPr="00541E70">
        <w:rPr>
          <w:rFonts w:ascii="Times New Roman" w:eastAsia="Times New Roman" w:hAnsi="Times New Roman" w:cs="Times New Roman"/>
          <w:bCs/>
          <w:vanish/>
          <w:color w:val="000000"/>
          <w:sz w:val="24"/>
          <w:szCs w:val="24"/>
        </w:rPr>
        <w:t>am in my 2</w:t>
      </w:r>
      <w:r w:rsidR="00541E70" w:rsidRPr="00541E70">
        <w:rPr>
          <w:rFonts w:ascii="Times New Roman" w:eastAsia="Times New Roman" w:hAnsi="Times New Roman" w:cs="Times New Roman"/>
          <w:bCs/>
          <w:vanish/>
          <w:color w:val="000000"/>
          <w:sz w:val="24"/>
          <w:szCs w:val="24"/>
          <w:vertAlign w:val="superscript"/>
        </w:rPr>
        <w:t>nd</w:t>
      </w:r>
      <w:r w:rsidR="00541E70" w:rsidRPr="00541E70">
        <w:rPr>
          <w:rFonts w:ascii="Times New Roman" w:eastAsia="Times New Roman" w:hAnsi="Times New Roman" w:cs="Times New Roman"/>
          <w:bCs/>
          <w:vanish/>
          <w:color w:val="000000"/>
          <w:sz w:val="24"/>
          <w:szCs w:val="24"/>
        </w:rPr>
        <w:t xml:space="preserve"> month of a 2 year fellowship at the Center for Health Equity Research and Promotion (CHERP).  CHERP equity research focuses on vulnerable veteran populations, including those who face potential discrimination because of race, ethnicity, or social status, and those at risk for disparities in health or health care due to other physical and/or mental conditions.  For equity research, CHERP uses a framework that recognizes three generations of health equity research: (1) detection of disparities in health and health care; (2) understanding the causes and mechanisms of these disparities; and (3) development and testing of interventions to reduce or eliminate disparities</w:t>
      </w:r>
    </w:p>
    <w:p w:rsidR="00541E70" w:rsidRPr="00541E70" w:rsidRDefault="00541E70" w:rsidP="00541E70">
      <w:pPr>
        <w:shd w:val="clear" w:color="auto" w:fill="B9C7D2"/>
        <w:spacing w:line="240" w:lineRule="auto"/>
        <w:jc w:val="right"/>
        <w:textAlignment w:val="top"/>
        <w:rPr>
          <w:rFonts w:ascii="Times New Roman" w:eastAsia="Times New Roman" w:hAnsi="Times New Roman" w:cs="Times New Roman"/>
          <w:bCs/>
          <w:vanish/>
          <w:color w:val="000000"/>
          <w:sz w:val="24"/>
          <w:szCs w:val="24"/>
        </w:rPr>
      </w:pPr>
      <w:r w:rsidRPr="00541E70">
        <w:rPr>
          <w:rFonts w:ascii="Times New Roman" w:eastAsia="Times New Roman" w:hAnsi="Times New Roman" w:cs="Times New Roman"/>
          <w:bCs/>
          <w:vanish/>
          <w:color w:val="000000"/>
          <w:sz w:val="24"/>
          <w:szCs w:val="24"/>
        </w:rPr>
        <w:t>CHERP researchers work with the University of Pennsylvania School of Medicine and the Philadelphia VA Medical Center and their affiliated centers and programs such as the Leonard Davis Institute and the Wharton School.    The post-doctoral training position is for individuals who wish to develop and enhance skills in health services research.  Fellows are expected to engage in scholarly projects of their own design under the guidance of senior program faculty. Most fellows also participate in other projects already underway at Penn or Pitt and the affiliated VA Hospital.</w:t>
      </w:r>
    </w:p>
    <w:p w:rsidR="00541E70" w:rsidRPr="00541E70" w:rsidRDefault="00541E70" w:rsidP="00541E70">
      <w:pPr>
        <w:shd w:val="clear" w:color="auto" w:fill="B9C7D2"/>
        <w:spacing w:line="240" w:lineRule="auto"/>
        <w:jc w:val="right"/>
        <w:textAlignment w:val="top"/>
        <w:rPr>
          <w:rFonts w:ascii="Times New Roman" w:eastAsia="Times New Roman" w:hAnsi="Times New Roman" w:cs="Times New Roman"/>
          <w:bCs/>
          <w:vanish/>
          <w:color w:val="000000"/>
          <w:sz w:val="24"/>
          <w:szCs w:val="24"/>
        </w:rPr>
      </w:pPr>
      <w:r w:rsidRPr="00541E70">
        <w:rPr>
          <w:rFonts w:ascii="Times New Roman" w:eastAsia="Times New Roman" w:hAnsi="Times New Roman" w:cs="Times New Roman"/>
          <w:bCs/>
          <w:vanish/>
          <w:color w:val="000000"/>
          <w:sz w:val="24"/>
          <w:szCs w:val="24"/>
        </w:rPr>
        <w:t>Right now, I am working on a submission of a section of my dissertation for presentation at an annual meeting and for journal publication.    I am also assisting two faculty members at the Penn medical school working with a national data set to prepare some coursework for MD fellows who are learning research skills.  I am also developing an idea for a research paper with a fellow TU grad. Details to follow if we get an acceptance for presentation at an annual conference.</w:t>
      </w:r>
    </w:p>
    <w:p w:rsidR="00541E70" w:rsidRPr="00541E70" w:rsidRDefault="00541E70" w:rsidP="00541E70">
      <w:pPr>
        <w:shd w:val="clear" w:color="auto" w:fill="B9C7D2"/>
        <w:spacing w:line="240" w:lineRule="auto"/>
        <w:jc w:val="right"/>
        <w:textAlignment w:val="top"/>
        <w:rPr>
          <w:rFonts w:ascii="Times New Roman" w:eastAsia="Times New Roman" w:hAnsi="Times New Roman" w:cs="Times New Roman"/>
          <w:bCs/>
          <w:vanish/>
          <w:color w:val="000000"/>
          <w:sz w:val="24"/>
          <w:szCs w:val="24"/>
        </w:rPr>
      </w:pPr>
      <w:r w:rsidRPr="00541E70">
        <w:rPr>
          <w:rFonts w:ascii="Times New Roman" w:eastAsia="Times New Roman" w:hAnsi="Times New Roman" w:cs="Times New Roman"/>
          <w:bCs/>
          <w:vanish/>
          <w:color w:val="000000"/>
          <w:sz w:val="24"/>
          <w:szCs w:val="24"/>
        </w:rPr>
        <w:t>In the next few months, I plan to work with one of the faculty members developing my skill in market definition by assisting in research on patient centered medical homes, the idea that overhauling the delivery of U.S. health care system will be achieved by recognizing four necessary components of care:  (1) primary physician; (2) whole person orientation; (3) access to safe and high quality care; and most importantly to economists, (4) payment that recognizes the added value provided to patients who have a patient-centered medical home.   </w:t>
      </w:r>
    </w:p>
    <w:p w:rsidR="00541E70" w:rsidRPr="00E31697" w:rsidRDefault="00541E70" w:rsidP="000445A2">
      <w:pPr>
        <w:rPr>
          <w:rFonts w:ascii="Times New Roman" w:hAnsi="Times New Roman" w:cs="Times New Roman"/>
          <w:sz w:val="24"/>
          <w:szCs w:val="24"/>
        </w:rPr>
      </w:pPr>
    </w:p>
    <w:sectPr w:rsidR="00541E70" w:rsidRPr="00E31697" w:rsidSect="003D4D8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0D17"/>
    <w:rsid w:val="000445A2"/>
    <w:rsid w:val="001C41B5"/>
    <w:rsid w:val="002A15BE"/>
    <w:rsid w:val="003C3A68"/>
    <w:rsid w:val="003D4D8E"/>
    <w:rsid w:val="00536CB7"/>
    <w:rsid w:val="00541E70"/>
    <w:rsid w:val="00790039"/>
    <w:rsid w:val="00797807"/>
    <w:rsid w:val="00B01136"/>
    <w:rsid w:val="00BF601F"/>
    <w:rsid w:val="00C176FC"/>
    <w:rsid w:val="00CD0D17"/>
    <w:rsid w:val="00D241B3"/>
    <w:rsid w:val="00E31697"/>
    <w:rsid w:val="00E745ED"/>
    <w:rsid w:val="00EF44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136"/>
  </w:style>
  <w:style w:type="paragraph" w:styleId="Heading1">
    <w:name w:val="heading 1"/>
    <w:basedOn w:val="Normal"/>
    <w:next w:val="Normal"/>
    <w:link w:val="Heading1Char"/>
    <w:uiPriority w:val="9"/>
    <w:qFormat/>
    <w:rsid w:val="000445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45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45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0D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0445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45A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445A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445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45A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64010162">
      <w:bodyDiv w:val="1"/>
      <w:marLeft w:val="0"/>
      <w:marRight w:val="0"/>
      <w:marTop w:val="0"/>
      <w:marBottom w:val="0"/>
      <w:divBdr>
        <w:top w:val="none" w:sz="0" w:space="0" w:color="auto"/>
        <w:left w:val="none" w:sz="0" w:space="0" w:color="auto"/>
        <w:bottom w:val="none" w:sz="0" w:space="0" w:color="auto"/>
        <w:right w:val="none" w:sz="0" w:space="0" w:color="auto"/>
      </w:divBdr>
      <w:divsChild>
        <w:div w:id="2034379082">
          <w:marLeft w:val="0"/>
          <w:marRight w:val="0"/>
          <w:marTop w:val="0"/>
          <w:marBottom w:val="0"/>
          <w:divBdr>
            <w:top w:val="none" w:sz="0" w:space="0" w:color="auto"/>
            <w:left w:val="none" w:sz="0" w:space="0" w:color="auto"/>
            <w:bottom w:val="none" w:sz="0" w:space="0" w:color="auto"/>
            <w:right w:val="none" w:sz="0" w:space="0" w:color="auto"/>
          </w:divBdr>
          <w:divsChild>
            <w:div w:id="1392386967">
              <w:marLeft w:val="0"/>
              <w:marRight w:val="0"/>
              <w:marTop w:val="0"/>
              <w:marBottom w:val="0"/>
              <w:divBdr>
                <w:top w:val="none" w:sz="0" w:space="0" w:color="auto"/>
                <w:left w:val="none" w:sz="0" w:space="0" w:color="auto"/>
                <w:bottom w:val="none" w:sz="0" w:space="0" w:color="auto"/>
                <w:right w:val="none" w:sz="0" w:space="0" w:color="auto"/>
              </w:divBdr>
              <w:divsChild>
                <w:div w:id="2379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373446">
      <w:bodyDiv w:val="1"/>
      <w:marLeft w:val="0"/>
      <w:marRight w:val="0"/>
      <w:marTop w:val="0"/>
      <w:marBottom w:val="0"/>
      <w:divBdr>
        <w:top w:val="none" w:sz="0" w:space="0" w:color="auto"/>
        <w:left w:val="none" w:sz="0" w:space="0" w:color="auto"/>
        <w:bottom w:val="none" w:sz="0" w:space="0" w:color="auto"/>
        <w:right w:val="none" w:sz="0" w:space="0" w:color="auto"/>
      </w:divBdr>
      <w:divsChild>
        <w:div w:id="1372224389">
          <w:marLeft w:val="0"/>
          <w:marRight w:val="0"/>
          <w:marTop w:val="0"/>
          <w:marBottom w:val="0"/>
          <w:divBdr>
            <w:top w:val="none" w:sz="0" w:space="0" w:color="auto"/>
            <w:left w:val="none" w:sz="0" w:space="0" w:color="auto"/>
            <w:bottom w:val="none" w:sz="0" w:space="0" w:color="auto"/>
            <w:right w:val="none" w:sz="0" w:space="0" w:color="auto"/>
          </w:divBdr>
          <w:divsChild>
            <w:div w:id="1958024109">
              <w:marLeft w:val="0"/>
              <w:marRight w:val="0"/>
              <w:marTop w:val="0"/>
              <w:marBottom w:val="0"/>
              <w:divBdr>
                <w:top w:val="none" w:sz="0" w:space="0" w:color="auto"/>
                <w:left w:val="none" w:sz="0" w:space="0" w:color="auto"/>
                <w:bottom w:val="none" w:sz="0" w:space="0" w:color="auto"/>
                <w:right w:val="none" w:sz="0" w:space="0" w:color="auto"/>
              </w:divBdr>
              <w:divsChild>
                <w:div w:id="81344505">
                  <w:marLeft w:val="0"/>
                  <w:marRight w:val="0"/>
                  <w:marTop w:val="0"/>
                  <w:marBottom w:val="0"/>
                  <w:divBdr>
                    <w:top w:val="none" w:sz="0" w:space="0" w:color="auto"/>
                    <w:left w:val="none" w:sz="0" w:space="0" w:color="auto"/>
                    <w:bottom w:val="none" w:sz="0" w:space="0" w:color="auto"/>
                    <w:right w:val="none" w:sz="0" w:space="0" w:color="auto"/>
                  </w:divBdr>
                  <w:divsChild>
                    <w:div w:id="1271357457">
                      <w:marLeft w:val="75"/>
                      <w:marRight w:val="0"/>
                      <w:marTop w:val="0"/>
                      <w:marBottom w:val="0"/>
                      <w:divBdr>
                        <w:top w:val="none" w:sz="0" w:space="0" w:color="auto"/>
                        <w:left w:val="none" w:sz="0" w:space="0" w:color="auto"/>
                        <w:bottom w:val="none" w:sz="0" w:space="0" w:color="auto"/>
                        <w:right w:val="none" w:sz="0" w:space="0" w:color="auto"/>
                      </w:divBdr>
                      <w:divsChild>
                        <w:div w:id="644704652">
                          <w:marLeft w:val="0"/>
                          <w:marRight w:val="0"/>
                          <w:marTop w:val="0"/>
                          <w:marBottom w:val="0"/>
                          <w:divBdr>
                            <w:top w:val="none" w:sz="0" w:space="0" w:color="auto"/>
                            <w:left w:val="none" w:sz="0" w:space="0" w:color="auto"/>
                            <w:bottom w:val="none" w:sz="0" w:space="0" w:color="auto"/>
                            <w:right w:val="none" w:sz="0" w:space="0" w:color="auto"/>
                          </w:divBdr>
                          <w:divsChild>
                            <w:div w:id="1067650767">
                              <w:marLeft w:val="0"/>
                              <w:marRight w:val="0"/>
                              <w:marTop w:val="0"/>
                              <w:marBottom w:val="0"/>
                              <w:divBdr>
                                <w:top w:val="none" w:sz="0" w:space="0" w:color="auto"/>
                                <w:left w:val="none" w:sz="0" w:space="0" w:color="auto"/>
                                <w:bottom w:val="none" w:sz="0" w:space="0" w:color="auto"/>
                                <w:right w:val="none" w:sz="0" w:space="0" w:color="auto"/>
                              </w:divBdr>
                              <w:divsChild>
                                <w:div w:id="1894072379">
                                  <w:marLeft w:val="0"/>
                                  <w:marRight w:val="0"/>
                                  <w:marTop w:val="0"/>
                                  <w:marBottom w:val="0"/>
                                  <w:divBdr>
                                    <w:top w:val="none" w:sz="0" w:space="0" w:color="auto"/>
                                    <w:left w:val="none" w:sz="0" w:space="0" w:color="auto"/>
                                    <w:bottom w:val="none" w:sz="0" w:space="0" w:color="auto"/>
                                    <w:right w:val="none" w:sz="0" w:space="0" w:color="auto"/>
                                  </w:divBdr>
                                  <w:divsChild>
                                    <w:div w:id="545915837">
                                      <w:marLeft w:val="0"/>
                                      <w:marRight w:val="0"/>
                                      <w:marTop w:val="0"/>
                                      <w:marBottom w:val="150"/>
                                      <w:divBdr>
                                        <w:top w:val="none" w:sz="0" w:space="0" w:color="auto"/>
                                        <w:left w:val="none" w:sz="0" w:space="0" w:color="auto"/>
                                        <w:bottom w:val="none" w:sz="0" w:space="0" w:color="auto"/>
                                        <w:right w:val="none" w:sz="0" w:space="0" w:color="auto"/>
                                      </w:divBdr>
                                      <w:divsChild>
                                        <w:div w:id="105584916">
                                          <w:marLeft w:val="0"/>
                                          <w:marRight w:val="0"/>
                                          <w:marTop w:val="0"/>
                                          <w:marBottom w:val="0"/>
                                          <w:divBdr>
                                            <w:top w:val="none" w:sz="0" w:space="0" w:color="auto"/>
                                            <w:left w:val="single" w:sz="6" w:space="0" w:color="EFEFEF"/>
                                            <w:bottom w:val="none" w:sz="0" w:space="0" w:color="auto"/>
                                            <w:right w:val="single" w:sz="6" w:space="0" w:color="EFEFEF"/>
                                          </w:divBdr>
                                          <w:divsChild>
                                            <w:div w:id="852886462">
                                              <w:marLeft w:val="0"/>
                                              <w:marRight w:val="0"/>
                                              <w:marTop w:val="0"/>
                                              <w:marBottom w:val="0"/>
                                              <w:divBdr>
                                                <w:top w:val="none" w:sz="0" w:space="0" w:color="auto"/>
                                                <w:left w:val="single" w:sz="6" w:space="0" w:color="BCBCBC"/>
                                                <w:bottom w:val="none" w:sz="0" w:space="0" w:color="auto"/>
                                                <w:right w:val="single" w:sz="6" w:space="0" w:color="BCBCBC"/>
                                              </w:divBdr>
                                              <w:divsChild>
                                                <w:div w:id="1044065665">
                                                  <w:marLeft w:val="0"/>
                                                  <w:marRight w:val="0"/>
                                                  <w:marTop w:val="0"/>
                                                  <w:marBottom w:val="0"/>
                                                  <w:divBdr>
                                                    <w:top w:val="none" w:sz="0" w:space="0" w:color="auto"/>
                                                    <w:left w:val="none" w:sz="0" w:space="0" w:color="auto"/>
                                                    <w:bottom w:val="none" w:sz="0" w:space="0" w:color="auto"/>
                                                    <w:right w:val="none" w:sz="0" w:space="0" w:color="auto"/>
                                                  </w:divBdr>
                                                  <w:divsChild>
                                                    <w:div w:id="1358048084">
                                                      <w:marLeft w:val="0"/>
                                                      <w:marRight w:val="0"/>
                                                      <w:marTop w:val="0"/>
                                                      <w:marBottom w:val="0"/>
                                                      <w:divBdr>
                                                        <w:top w:val="none" w:sz="0" w:space="0" w:color="auto"/>
                                                        <w:left w:val="none" w:sz="0" w:space="0" w:color="auto"/>
                                                        <w:bottom w:val="none" w:sz="0" w:space="0" w:color="auto"/>
                                                        <w:right w:val="none" w:sz="0" w:space="0" w:color="auto"/>
                                                      </w:divBdr>
                                                      <w:divsChild>
                                                        <w:div w:id="111439848">
                                                          <w:marLeft w:val="0"/>
                                                          <w:marRight w:val="0"/>
                                                          <w:marTop w:val="0"/>
                                                          <w:marBottom w:val="0"/>
                                                          <w:divBdr>
                                                            <w:top w:val="none" w:sz="0" w:space="0" w:color="auto"/>
                                                            <w:left w:val="none" w:sz="0" w:space="0" w:color="auto"/>
                                                            <w:bottom w:val="none" w:sz="0" w:space="0" w:color="auto"/>
                                                            <w:right w:val="none" w:sz="0" w:space="0" w:color="auto"/>
                                                          </w:divBdr>
                                                          <w:divsChild>
                                                            <w:div w:id="370807185">
                                                              <w:marLeft w:val="225"/>
                                                              <w:marRight w:val="225"/>
                                                              <w:marTop w:val="75"/>
                                                              <w:marBottom w:val="75"/>
                                                              <w:divBdr>
                                                                <w:top w:val="none" w:sz="0" w:space="0" w:color="auto"/>
                                                                <w:left w:val="none" w:sz="0" w:space="0" w:color="auto"/>
                                                                <w:bottom w:val="none" w:sz="0" w:space="0" w:color="auto"/>
                                                                <w:right w:val="none" w:sz="0" w:space="0" w:color="auto"/>
                                                              </w:divBdr>
                                                              <w:divsChild>
                                                                <w:div w:id="1312369944">
                                                                  <w:marLeft w:val="0"/>
                                                                  <w:marRight w:val="0"/>
                                                                  <w:marTop w:val="0"/>
                                                                  <w:marBottom w:val="0"/>
                                                                  <w:divBdr>
                                                                    <w:top w:val="none" w:sz="0" w:space="0" w:color="auto"/>
                                                                    <w:left w:val="none" w:sz="0" w:space="0" w:color="auto"/>
                                                                    <w:bottom w:val="none" w:sz="0" w:space="0" w:color="auto"/>
                                                                    <w:right w:val="none" w:sz="0" w:space="0" w:color="auto"/>
                                                                  </w:divBdr>
                                                                  <w:divsChild>
                                                                    <w:div w:id="981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6069416">
      <w:bodyDiv w:val="1"/>
      <w:marLeft w:val="0"/>
      <w:marRight w:val="0"/>
      <w:marTop w:val="0"/>
      <w:marBottom w:val="0"/>
      <w:divBdr>
        <w:top w:val="none" w:sz="0" w:space="0" w:color="auto"/>
        <w:left w:val="none" w:sz="0" w:space="0" w:color="auto"/>
        <w:bottom w:val="none" w:sz="0" w:space="0" w:color="auto"/>
        <w:right w:val="none" w:sz="0" w:space="0" w:color="auto"/>
      </w:divBdr>
      <w:divsChild>
        <w:div w:id="1283608440">
          <w:marLeft w:val="0"/>
          <w:marRight w:val="0"/>
          <w:marTop w:val="0"/>
          <w:marBottom w:val="0"/>
          <w:divBdr>
            <w:top w:val="none" w:sz="0" w:space="0" w:color="auto"/>
            <w:left w:val="none" w:sz="0" w:space="0" w:color="auto"/>
            <w:bottom w:val="none" w:sz="0" w:space="0" w:color="auto"/>
            <w:right w:val="none" w:sz="0" w:space="0" w:color="auto"/>
          </w:divBdr>
          <w:divsChild>
            <w:div w:id="1299188669">
              <w:marLeft w:val="0"/>
              <w:marRight w:val="0"/>
              <w:marTop w:val="0"/>
              <w:marBottom w:val="0"/>
              <w:divBdr>
                <w:top w:val="none" w:sz="0" w:space="0" w:color="auto"/>
                <w:left w:val="none" w:sz="0" w:space="0" w:color="auto"/>
                <w:bottom w:val="none" w:sz="0" w:space="0" w:color="auto"/>
                <w:right w:val="none" w:sz="0" w:space="0" w:color="auto"/>
              </w:divBdr>
              <w:divsChild>
                <w:div w:id="783615419">
                  <w:marLeft w:val="0"/>
                  <w:marRight w:val="0"/>
                  <w:marTop w:val="0"/>
                  <w:marBottom w:val="0"/>
                  <w:divBdr>
                    <w:top w:val="none" w:sz="0" w:space="0" w:color="auto"/>
                    <w:left w:val="none" w:sz="0" w:space="0" w:color="auto"/>
                    <w:bottom w:val="none" w:sz="0" w:space="0" w:color="auto"/>
                    <w:right w:val="none" w:sz="0" w:space="0" w:color="auto"/>
                  </w:divBdr>
                  <w:divsChild>
                    <w:div w:id="1232734623">
                      <w:marLeft w:val="75"/>
                      <w:marRight w:val="0"/>
                      <w:marTop w:val="0"/>
                      <w:marBottom w:val="0"/>
                      <w:divBdr>
                        <w:top w:val="none" w:sz="0" w:space="0" w:color="auto"/>
                        <w:left w:val="none" w:sz="0" w:space="0" w:color="auto"/>
                        <w:bottom w:val="none" w:sz="0" w:space="0" w:color="auto"/>
                        <w:right w:val="none" w:sz="0" w:space="0" w:color="auto"/>
                      </w:divBdr>
                      <w:divsChild>
                        <w:div w:id="187259595">
                          <w:marLeft w:val="0"/>
                          <w:marRight w:val="0"/>
                          <w:marTop w:val="0"/>
                          <w:marBottom w:val="0"/>
                          <w:divBdr>
                            <w:top w:val="none" w:sz="0" w:space="0" w:color="auto"/>
                            <w:left w:val="none" w:sz="0" w:space="0" w:color="auto"/>
                            <w:bottom w:val="none" w:sz="0" w:space="0" w:color="auto"/>
                            <w:right w:val="none" w:sz="0" w:space="0" w:color="auto"/>
                          </w:divBdr>
                          <w:divsChild>
                            <w:div w:id="1789664045">
                              <w:marLeft w:val="0"/>
                              <w:marRight w:val="0"/>
                              <w:marTop w:val="0"/>
                              <w:marBottom w:val="0"/>
                              <w:divBdr>
                                <w:top w:val="none" w:sz="0" w:space="0" w:color="auto"/>
                                <w:left w:val="none" w:sz="0" w:space="0" w:color="auto"/>
                                <w:bottom w:val="none" w:sz="0" w:space="0" w:color="auto"/>
                                <w:right w:val="none" w:sz="0" w:space="0" w:color="auto"/>
                              </w:divBdr>
                              <w:divsChild>
                                <w:div w:id="983193492">
                                  <w:marLeft w:val="0"/>
                                  <w:marRight w:val="0"/>
                                  <w:marTop w:val="0"/>
                                  <w:marBottom w:val="0"/>
                                  <w:divBdr>
                                    <w:top w:val="none" w:sz="0" w:space="0" w:color="auto"/>
                                    <w:left w:val="none" w:sz="0" w:space="0" w:color="auto"/>
                                    <w:bottom w:val="none" w:sz="0" w:space="0" w:color="auto"/>
                                    <w:right w:val="none" w:sz="0" w:space="0" w:color="auto"/>
                                  </w:divBdr>
                                  <w:divsChild>
                                    <w:div w:id="1815295051">
                                      <w:marLeft w:val="0"/>
                                      <w:marRight w:val="0"/>
                                      <w:marTop w:val="0"/>
                                      <w:marBottom w:val="150"/>
                                      <w:divBdr>
                                        <w:top w:val="none" w:sz="0" w:space="0" w:color="auto"/>
                                        <w:left w:val="none" w:sz="0" w:space="0" w:color="auto"/>
                                        <w:bottom w:val="none" w:sz="0" w:space="0" w:color="auto"/>
                                        <w:right w:val="none" w:sz="0" w:space="0" w:color="auto"/>
                                      </w:divBdr>
                                      <w:divsChild>
                                        <w:div w:id="1839610890">
                                          <w:marLeft w:val="0"/>
                                          <w:marRight w:val="0"/>
                                          <w:marTop w:val="0"/>
                                          <w:marBottom w:val="0"/>
                                          <w:divBdr>
                                            <w:top w:val="none" w:sz="0" w:space="0" w:color="auto"/>
                                            <w:left w:val="single" w:sz="6" w:space="0" w:color="EFEFEF"/>
                                            <w:bottom w:val="none" w:sz="0" w:space="0" w:color="auto"/>
                                            <w:right w:val="single" w:sz="6" w:space="0" w:color="EFEFEF"/>
                                          </w:divBdr>
                                          <w:divsChild>
                                            <w:div w:id="925387277">
                                              <w:marLeft w:val="0"/>
                                              <w:marRight w:val="0"/>
                                              <w:marTop w:val="0"/>
                                              <w:marBottom w:val="0"/>
                                              <w:divBdr>
                                                <w:top w:val="none" w:sz="0" w:space="0" w:color="auto"/>
                                                <w:left w:val="single" w:sz="6" w:space="0" w:color="BCBCBC"/>
                                                <w:bottom w:val="none" w:sz="0" w:space="0" w:color="auto"/>
                                                <w:right w:val="single" w:sz="6" w:space="0" w:color="BCBCBC"/>
                                              </w:divBdr>
                                              <w:divsChild>
                                                <w:div w:id="1365446548">
                                                  <w:marLeft w:val="0"/>
                                                  <w:marRight w:val="0"/>
                                                  <w:marTop w:val="0"/>
                                                  <w:marBottom w:val="0"/>
                                                  <w:divBdr>
                                                    <w:top w:val="none" w:sz="0" w:space="0" w:color="auto"/>
                                                    <w:left w:val="none" w:sz="0" w:space="0" w:color="auto"/>
                                                    <w:bottom w:val="none" w:sz="0" w:space="0" w:color="auto"/>
                                                    <w:right w:val="none" w:sz="0" w:space="0" w:color="auto"/>
                                                  </w:divBdr>
                                                  <w:divsChild>
                                                    <w:div w:id="1430273931">
                                                      <w:marLeft w:val="0"/>
                                                      <w:marRight w:val="0"/>
                                                      <w:marTop w:val="0"/>
                                                      <w:marBottom w:val="0"/>
                                                      <w:divBdr>
                                                        <w:top w:val="none" w:sz="0" w:space="0" w:color="auto"/>
                                                        <w:left w:val="none" w:sz="0" w:space="0" w:color="auto"/>
                                                        <w:bottom w:val="none" w:sz="0" w:space="0" w:color="auto"/>
                                                        <w:right w:val="none" w:sz="0" w:space="0" w:color="auto"/>
                                                      </w:divBdr>
                                                      <w:divsChild>
                                                        <w:div w:id="680862691">
                                                          <w:marLeft w:val="0"/>
                                                          <w:marRight w:val="0"/>
                                                          <w:marTop w:val="0"/>
                                                          <w:marBottom w:val="0"/>
                                                          <w:divBdr>
                                                            <w:top w:val="none" w:sz="0" w:space="0" w:color="auto"/>
                                                            <w:left w:val="none" w:sz="0" w:space="0" w:color="auto"/>
                                                            <w:bottom w:val="none" w:sz="0" w:space="0" w:color="auto"/>
                                                            <w:right w:val="none" w:sz="0" w:space="0" w:color="auto"/>
                                                          </w:divBdr>
                                                          <w:divsChild>
                                                            <w:div w:id="269166592">
                                                              <w:marLeft w:val="225"/>
                                                              <w:marRight w:val="225"/>
                                                              <w:marTop w:val="75"/>
                                                              <w:marBottom w:val="75"/>
                                                              <w:divBdr>
                                                                <w:top w:val="none" w:sz="0" w:space="0" w:color="auto"/>
                                                                <w:left w:val="none" w:sz="0" w:space="0" w:color="auto"/>
                                                                <w:bottom w:val="none" w:sz="0" w:space="0" w:color="auto"/>
                                                                <w:right w:val="none" w:sz="0" w:space="0" w:color="auto"/>
                                                              </w:divBdr>
                                                              <w:divsChild>
                                                                <w:div w:id="665668710">
                                                                  <w:marLeft w:val="0"/>
                                                                  <w:marRight w:val="0"/>
                                                                  <w:marTop w:val="0"/>
                                                                  <w:marBottom w:val="0"/>
                                                                  <w:divBdr>
                                                                    <w:top w:val="none" w:sz="0" w:space="0" w:color="auto"/>
                                                                    <w:left w:val="none" w:sz="0" w:space="0" w:color="auto"/>
                                                                    <w:bottom w:val="none" w:sz="0" w:space="0" w:color="auto"/>
                                                                    <w:right w:val="none" w:sz="0" w:space="0" w:color="auto"/>
                                                                  </w:divBdr>
                                                                  <w:divsChild>
                                                                    <w:div w:id="624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5814839">
      <w:bodyDiv w:val="1"/>
      <w:marLeft w:val="0"/>
      <w:marRight w:val="0"/>
      <w:marTop w:val="0"/>
      <w:marBottom w:val="0"/>
      <w:divBdr>
        <w:top w:val="none" w:sz="0" w:space="0" w:color="auto"/>
        <w:left w:val="none" w:sz="0" w:space="0" w:color="auto"/>
        <w:bottom w:val="none" w:sz="0" w:space="0" w:color="auto"/>
        <w:right w:val="none" w:sz="0" w:space="0" w:color="auto"/>
      </w:divBdr>
      <w:divsChild>
        <w:div w:id="1230844057">
          <w:marLeft w:val="0"/>
          <w:marRight w:val="0"/>
          <w:marTop w:val="0"/>
          <w:marBottom w:val="0"/>
          <w:divBdr>
            <w:top w:val="none" w:sz="0" w:space="0" w:color="auto"/>
            <w:left w:val="none" w:sz="0" w:space="0" w:color="auto"/>
            <w:bottom w:val="none" w:sz="0" w:space="0" w:color="auto"/>
            <w:right w:val="none" w:sz="0" w:space="0" w:color="auto"/>
          </w:divBdr>
          <w:divsChild>
            <w:div w:id="278342834">
              <w:marLeft w:val="0"/>
              <w:marRight w:val="0"/>
              <w:marTop w:val="0"/>
              <w:marBottom w:val="0"/>
              <w:divBdr>
                <w:top w:val="none" w:sz="0" w:space="0" w:color="auto"/>
                <w:left w:val="none" w:sz="0" w:space="0" w:color="auto"/>
                <w:bottom w:val="none" w:sz="0" w:space="0" w:color="auto"/>
                <w:right w:val="none" w:sz="0" w:space="0" w:color="auto"/>
              </w:divBdr>
              <w:divsChild>
                <w:div w:id="2091155135">
                  <w:marLeft w:val="0"/>
                  <w:marRight w:val="0"/>
                  <w:marTop w:val="0"/>
                  <w:marBottom w:val="0"/>
                  <w:divBdr>
                    <w:top w:val="none" w:sz="0" w:space="0" w:color="auto"/>
                    <w:left w:val="none" w:sz="0" w:space="0" w:color="auto"/>
                    <w:bottom w:val="none" w:sz="0" w:space="0" w:color="auto"/>
                    <w:right w:val="none" w:sz="0" w:space="0" w:color="auto"/>
                  </w:divBdr>
                  <w:divsChild>
                    <w:div w:id="327099241">
                      <w:marLeft w:val="75"/>
                      <w:marRight w:val="0"/>
                      <w:marTop w:val="0"/>
                      <w:marBottom w:val="0"/>
                      <w:divBdr>
                        <w:top w:val="none" w:sz="0" w:space="0" w:color="auto"/>
                        <w:left w:val="none" w:sz="0" w:space="0" w:color="auto"/>
                        <w:bottom w:val="none" w:sz="0" w:space="0" w:color="auto"/>
                        <w:right w:val="none" w:sz="0" w:space="0" w:color="auto"/>
                      </w:divBdr>
                      <w:divsChild>
                        <w:div w:id="1854804907">
                          <w:marLeft w:val="0"/>
                          <w:marRight w:val="0"/>
                          <w:marTop w:val="0"/>
                          <w:marBottom w:val="0"/>
                          <w:divBdr>
                            <w:top w:val="none" w:sz="0" w:space="0" w:color="auto"/>
                            <w:left w:val="none" w:sz="0" w:space="0" w:color="auto"/>
                            <w:bottom w:val="none" w:sz="0" w:space="0" w:color="auto"/>
                            <w:right w:val="none" w:sz="0" w:space="0" w:color="auto"/>
                          </w:divBdr>
                          <w:divsChild>
                            <w:div w:id="986125006">
                              <w:marLeft w:val="0"/>
                              <w:marRight w:val="0"/>
                              <w:marTop w:val="0"/>
                              <w:marBottom w:val="0"/>
                              <w:divBdr>
                                <w:top w:val="none" w:sz="0" w:space="0" w:color="auto"/>
                                <w:left w:val="none" w:sz="0" w:space="0" w:color="auto"/>
                                <w:bottom w:val="none" w:sz="0" w:space="0" w:color="auto"/>
                                <w:right w:val="none" w:sz="0" w:space="0" w:color="auto"/>
                              </w:divBdr>
                              <w:divsChild>
                                <w:div w:id="1920094826">
                                  <w:marLeft w:val="0"/>
                                  <w:marRight w:val="0"/>
                                  <w:marTop w:val="0"/>
                                  <w:marBottom w:val="0"/>
                                  <w:divBdr>
                                    <w:top w:val="none" w:sz="0" w:space="0" w:color="auto"/>
                                    <w:left w:val="none" w:sz="0" w:space="0" w:color="auto"/>
                                    <w:bottom w:val="none" w:sz="0" w:space="0" w:color="auto"/>
                                    <w:right w:val="none" w:sz="0" w:space="0" w:color="auto"/>
                                  </w:divBdr>
                                  <w:divsChild>
                                    <w:div w:id="1133131129">
                                      <w:marLeft w:val="0"/>
                                      <w:marRight w:val="0"/>
                                      <w:marTop w:val="0"/>
                                      <w:marBottom w:val="150"/>
                                      <w:divBdr>
                                        <w:top w:val="none" w:sz="0" w:space="0" w:color="auto"/>
                                        <w:left w:val="none" w:sz="0" w:space="0" w:color="auto"/>
                                        <w:bottom w:val="none" w:sz="0" w:space="0" w:color="auto"/>
                                        <w:right w:val="none" w:sz="0" w:space="0" w:color="auto"/>
                                      </w:divBdr>
                                      <w:divsChild>
                                        <w:div w:id="584344274">
                                          <w:marLeft w:val="0"/>
                                          <w:marRight w:val="0"/>
                                          <w:marTop w:val="0"/>
                                          <w:marBottom w:val="0"/>
                                          <w:divBdr>
                                            <w:top w:val="none" w:sz="0" w:space="0" w:color="auto"/>
                                            <w:left w:val="single" w:sz="6" w:space="0" w:color="EFEFEF"/>
                                            <w:bottom w:val="none" w:sz="0" w:space="0" w:color="auto"/>
                                            <w:right w:val="single" w:sz="6" w:space="0" w:color="EFEFEF"/>
                                          </w:divBdr>
                                          <w:divsChild>
                                            <w:div w:id="705984238">
                                              <w:marLeft w:val="0"/>
                                              <w:marRight w:val="0"/>
                                              <w:marTop w:val="0"/>
                                              <w:marBottom w:val="0"/>
                                              <w:divBdr>
                                                <w:top w:val="none" w:sz="0" w:space="0" w:color="auto"/>
                                                <w:left w:val="single" w:sz="6" w:space="0" w:color="BCBCBC"/>
                                                <w:bottom w:val="none" w:sz="0" w:space="0" w:color="auto"/>
                                                <w:right w:val="single" w:sz="6" w:space="0" w:color="BCBCBC"/>
                                              </w:divBdr>
                                              <w:divsChild>
                                                <w:div w:id="146631315">
                                                  <w:marLeft w:val="0"/>
                                                  <w:marRight w:val="0"/>
                                                  <w:marTop w:val="0"/>
                                                  <w:marBottom w:val="0"/>
                                                  <w:divBdr>
                                                    <w:top w:val="none" w:sz="0" w:space="0" w:color="auto"/>
                                                    <w:left w:val="none" w:sz="0" w:space="0" w:color="auto"/>
                                                    <w:bottom w:val="none" w:sz="0" w:space="0" w:color="auto"/>
                                                    <w:right w:val="none" w:sz="0" w:space="0" w:color="auto"/>
                                                  </w:divBdr>
                                                  <w:divsChild>
                                                    <w:div w:id="1851337871">
                                                      <w:marLeft w:val="0"/>
                                                      <w:marRight w:val="0"/>
                                                      <w:marTop w:val="0"/>
                                                      <w:marBottom w:val="0"/>
                                                      <w:divBdr>
                                                        <w:top w:val="none" w:sz="0" w:space="0" w:color="auto"/>
                                                        <w:left w:val="none" w:sz="0" w:space="0" w:color="auto"/>
                                                        <w:bottom w:val="none" w:sz="0" w:space="0" w:color="auto"/>
                                                        <w:right w:val="none" w:sz="0" w:space="0" w:color="auto"/>
                                                      </w:divBdr>
                                                      <w:divsChild>
                                                        <w:div w:id="1426725089">
                                                          <w:marLeft w:val="0"/>
                                                          <w:marRight w:val="0"/>
                                                          <w:marTop w:val="0"/>
                                                          <w:marBottom w:val="0"/>
                                                          <w:divBdr>
                                                            <w:top w:val="none" w:sz="0" w:space="0" w:color="auto"/>
                                                            <w:left w:val="none" w:sz="0" w:space="0" w:color="auto"/>
                                                            <w:bottom w:val="none" w:sz="0" w:space="0" w:color="auto"/>
                                                            <w:right w:val="none" w:sz="0" w:space="0" w:color="auto"/>
                                                          </w:divBdr>
                                                          <w:divsChild>
                                                            <w:div w:id="732697380">
                                                              <w:marLeft w:val="225"/>
                                                              <w:marRight w:val="225"/>
                                                              <w:marTop w:val="75"/>
                                                              <w:marBottom w:val="75"/>
                                                              <w:divBdr>
                                                                <w:top w:val="none" w:sz="0" w:space="0" w:color="auto"/>
                                                                <w:left w:val="none" w:sz="0" w:space="0" w:color="auto"/>
                                                                <w:bottom w:val="none" w:sz="0" w:space="0" w:color="auto"/>
                                                                <w:right w:val="none" w:sz="0" w:space="0" w:color="auto"/>
                                                              </w:divBdr>
                                                              <w:divsChild>
                                                                <w:div w:id="1514144632">
                                                                  <w:marLeft w:val="0"/>
                                                                  <w:marRight w:val="0"/>
                                                                  <w:marTop w:val="0"/>
                                                                  <w:marBottom w:val="0"/>
                                                                  <w:divBdr>
                                                                    <w:top w:val="none" w:sz="0" w:space="0" w:color="auto"/>
                                                                    <w:left w:val="none" w:sz="0" w:space="0" w:color="auto"/>
                                                                    <w:bottom w:val="none" w:sz="0" w:space="0" w:color="auto"/>
                                                                    <w:right w:val="none" w:sz="0" w:space="0" w:color="auto"/>
                                                                  </w:divBdr>
                                                                  <w:divsChild>
                                                                    <w:div w:id="399403246">
                                                                      <w:marLeft w:val="0"/>
                                                                      <w:marRight w:val="0"/>
                                                                      <w:marTop w:val="0"/>
                                                                      <w:marBottom w:val="0"/>
                                                                      <w:divBdr>
                                                                        <w:top w:val="none" w:sz="0" w:space="0" w:color="auto"/>
                                                                        <w:left w:val="none" w:sz="0" w:space="0" w:color="auto"/>
                                                                        <w:bottom w:val="none" w:sz="0" w:space="0" w:color="auto"/>
                                                                        <w:right w:val="none" w:sz="0" w:space="0" w:color="auto"/>
                                                                      </w:divBdr>
                                                                    </w:div>
                                                                    <w:div w:id="2858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LauraShinn</dc:creator>
  <cp:lastModifiedBy>klafevre</cp:lastModifiedBy>
  <cp:revision>2</cp:revision>
  <dcterms:created xsi:type="dcterms:W3CDTF">2011-03-02T20:25:00Z</dcterms:created>
  <dcterms:modified xsi:type="dcterms:W3CDTF">2011-03-02T20:25:00Z</dcterms:modified>
</cp:coreProperties>
</file>